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1D5" w:rsidRDefault="008231D5" w:rsidP="005500E0">
      <w:pPr>
        <w:spacing w:line="240" w:lineRule="auto"/>
        <w:rPr>
          <w:b/>
          <w:lang w:val="fr-CA"/>
        </w:rPr>
      </w:pPr>
      <w:r>
        <w:rPr>
          <w:b/>
          <w:lang w:val="fr-CA"/>
        </w:rPr>
        <w:t>FILMS</w:t>
      </w:r>
    </w:p>
    <w:p w:rsidR="00CB016E" w:rsidRDefault="00FC1AF1" w:rsidP="005500E0">
      <w:pPr>
        <w:spacing w:line="240" w:lineRule="auto"/>
        <w:rPr>
          <w:iCs/>
          <w:lang w:eastAsia="zh-Hans"/>
        </w:rPr>
      </w:pPr>
      <w:r>
        <w:rPr>
          <w:b/>
          <w:noProof/>
        </w:rPr>
        <w:drawing>
          <wp:anchor distT="0" distB="0" distL="114300" distR="114300" simplePos="0" relativeHeight="251658240" behindDoc="0" locked="0" layoutInCell="1" allowOverlap="1" wp14:anchorId="361C3EF1" wp14:editId="74A76CE7">
            <wp:simplePos x="0" y="0"/>
            <wp:positionH relativeFrom="column">
              <wp:posOffset>2314575</wp:posOffset>
            </wp:positionH>
            <wp:positionV relativeFrom="paragraph">
              <wp:posOffset>3862705</wp:posOffset>
            </wp:positionV>
            <wp:extent cx="3009900" cy="376174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dfg.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09900" cy="3761740"/>
                    </a:xfrm>
                    <a:prstGeom prst="rect">
                      <a:avLst/>
                    </a:prstGeom>
                  </pic:spPr>
                </pic:pic>
              </a:graphicData>
            </a:graphic>
            <wp14:sizeRelH relativeFrom="page">
              <wp14:pctWidth>0</wp14:pctWidth>
            </wp14:sizeRelH>
            <wp14:sizeRelV relativeFrom="page">
              <wp14:pctHeight>0</wp14:pctHeight>
            </wp14:sizeRelV>
          </wp:anchor>
        </w:drawing>
      </w:r>
      <w:r w:rsidR="000608E1" w:rsidRPr="000608E1">
        <w:rPr>
          <w:lang w:val="fr-CA"/>
        </w:rPr>
        <w:t xml:space="preserve">Sir Charles Spencer "Charlie" Chaplin! </w:t>
      </w:r>
      <w:r w:rsidR="000608E1" w:rsidRPr="00DA6432">
        <w:t xml:space="preserve">He is the most </w:t>
      </w:r>
      <w:r w:rsidR="000608E1" w:rsidRPr="000608E1">
        <w:t>famous</w:t>
      </w:r>
      <w:r w:rsidR="000608E1" w:rsidRPr="00DA6432">
        <w:t xml:space="preserve"> </w:t>
      </w:r>
      <w:r w:rsidR="00DA6432" w:rsidRPr="00DA6432">
        <w:t xml:space="preserve">star in the world now. </w:t>
      </w:r>
      <w:r w:rsidR="00DA6432">
        <w:t xml:space="preserve">Everyone likes him and he is really funny. </w:t>
      </w:r>
      <w:r w:rsidR="00E778B9">
        <w:t xml:space="preserve">As we know from the British media, </w:t>
      </w:r>
      <w:r w:rsidR="00E778B9" w:rsidRPr="00E778B9">
        <w:rPr>
          <w:rStyle w:val="st"/>
          <w:rFonts w:cs="Arial"/>
          <w:color w:val="222222"/>
        </w:rPr>
        <w:t>Sir Charles Spencer "Charlie" Chaplin</w:t>
      </w:r>
      <w:r w:rsidR="00E778B9" w:rsidRPr="00E778B9">
        <w:t xml:space="preserve"> </w:t>
      </w:r>
      <w:r w:rsidR="00E778B9">
        <w:t xml:space="preserve">did not join the First World War. It is nothing bad because we are happy to see his work of films. Those are amazing. As we know, few </w:t>
      </w:r>
      <w:r w:rsidR="00E778B9" w:rsidRPr="005500E0">
        <w:t xml:space="preserve">years ago, he directs and acts by himself made </w:t>
      </w:r>
      <w:r w:rsidR="005500E0">
        <w:t>“</w:t>
      </w:r>
      <w:r w:rsidR="00E778B9" w:rsidRPr="005500E0">
        <w:rPr>
          <w:rFonts w:hint="eastAsia"/>
          <w:lang w:eastAsia="zh-Hans"/>
        </w:rPr>
        <w:t xml:space="preserve">Shoulder </w:t>
      </w:r>
      <w:r w:rsidR="00E778B9">
        <w:rPr>
          <w:rFonts w:hint="eastAsia"/>
          <w:lang w:eastAsia="zh-Hans"/>
        </w:rPr>
        <w:t>Arm</w:t>
      </w:r>
      <w:r w:rsidR="005500E0">
        <w:rPr>
          <w:lang w:eastAsia="zh-Hans"/>
        </w:rPr>
        <w:t>”’. It is about the First World War.  We won’t forget that he said “</w:t>
      </w:r>
      <w:r w:rsidR="005500E0">
        <w:rPr>
          <w:rFonts w:hint="eastAsia"/>
          <w:lang w:eastAsia="zh-Hans"/>
        </w:rPr>
        <w:t>Peace on earth—good will to all mankind.</w:t>
      </w:r>
      <w:r w:rsidR="005500E0">
        <w:rPr>
          <w:lang w:eastAsia="zh-Hans"/>
        </w:rPr>
        <w:t xml:space="preserve">” First World War was just 10 years ago. We still remember about it clearly and we still have the things that are affected by the First World War. This movie is a great example.  At the end, it was actually a dream by one of the British soldier. </w:t>
      </w:r>
      <w:r w:rsidR="00C84504">
        <w:rPr>
          <w:lang w:eastAsia="zh-Hans"/>
        </w:rPr>
        <w:t xml:space="preserve">We hope that the first world was a dream. And now, we really feel like the First World War was a dream. </w:t>
      </w:r>
      <w:r w:rsidR="00C84504">
        <w:rPr>
          <w:rFonts w:hint="eastAsia"/>
          <w:i/>
          <w:iCs/>
          <w:lang w:eastAsia="zh-Hans"/>
        </w:rPr>
        <w:t>The Kid</w:t>
      </w:r>
      <w:r w:rsidR="00C84504">
        <w:rPr>
          <w:iCs/>
          <w:lang w:eastAsia="zh-Hans"/>
        </w:rPr>
        <w:t xml:space="preserve">, it was the best film that </w:t>
      </w:r>
      <w:r w:rsidR="00C84504" w:rsidRPr="00C84504">
        <w:rPr>
          <w:iCs/>
          <w:lang w:eastAsia="zh-Hans"/>
        </w:rPr>
        <w:t>Sir Charles Spencer "Charlie" Chaplin</w:t>
      </w:r>
      <w:r w:rsidR="00C84504">
        <w:rPr>
          <w:iCs/>
          <w:lang w:eastAsia="zh-Hans"/>
        </w:rPr>
        <w:t xml:space="preserve"> has made ever. It is happy ending. This is what we should have. </w:t>
      </w:r>
    </w:p>
    <w:p w:rsidR="00FC1AF1" w:rsidRPr="00FC1AF1" w:rsidRDefault="00C84504" w:rsidP="00164328">
      <w:pPr>
        <w:spacing w:line="240" w:lineRule="auto"/>
      </w:pPr>
      <w:r>
        <w:rPr>
          <w:iCs/>
          <w:lang w:eastAsia="zh-Hans"/>
        </w:rPr>
        <w:t>After th</w:t>
      </w:r>
      <w:r w:rsidR="00E31455">
        <w:rPr>
          <w:iCs/>
          <w:lang w:eastAsia="zh-Hans"/>
        </w:rPr>
        <w:t xml:space="preserve">e First World War, our country changed a lot. Lots of man came back but it was difficult to positioning them into the social world. But we won, our life got better rapidly day by day. People start to enjoy their life by entertainments such as films, music and so on. The screen that we can see is different; the way to make ourselves happy is different. The biggest change in film field is there is color </w:t>
      </w:r>
      <w:r w:rsidR="00CB016E">
        <w:rPr>
          <w:iCs/>
          <w:lang w:eastAsia="zh-Hans"/>
        </w:rPr>
        <w:t>on the screen now. That looks realer than black and white. “Toll</w:t>
      </w:r>
      <w:r w:rsidR="00CB016E" w:rsidRPr="00CB016E">
        <w:rPr>
          <w:iCs/>
          <w:lang w:eastAsia="zh-Hans"/>
        </w:rPr>
        <w:t xml:space="preserve"> of the Sea</w:t>
      </w:r>
      <w:r w:rsidR="00CB016E">
        <w:rPr>
          <w:rFonts w:eastAsia="MS Gothic" w:cs="MS Gothic"/>
          <w:iCs/>
          <w:lang w:eastAsia="zh-Hans"/>
        </w:rPr>
        <w:t xml:space="preserve">” </w:t>
      </w:r>
      <w:r w:rsidR="00CB016E">
        <w:t xml:space="preserve">was the first film that has color on it. Everyone would watch it already. Also there is sound in the films now by </w:t>
      </w:r>
      <w:r w:rsidR="000608E1" w:rsidRPr="00DA6432">
        <w:tab/>
      </w:r>
      <w:r w:rsidR="00CB016E">
        <w:t xml:space="preserve">Warner Bros. </w:t>
      </w:r>
      <w:r w:rsidR="008231D5">
        <w:t>everyone knows about the movie called “Don Juan”. It is the first film that has sound in it. From the movie”</w:t>
      </w:r>
      <w:r w:rsidR="008231D5" w:rsidRPr="008231D5">
        <w:t xml:space="preserve"> Don Juan</w:t>
      </w:r>
      <w:r w:rsidR="008231D5">
        <w:t xml:space="preserve">”, we don’t have silent movie anymore. Color and sound, we didn’t think that films can be this much fun. </w:t>
      </w:r>
    </w:p>
    <w:p w:rsidR="008231D5" w:rsidRDefault="008231D5" w:rsidP="00164328">
      <w:pPr>
        <w:spacing w:line="240" w:lineRule="auto"/>
        <w:rPr>
          <w:b/>
        </w:rPr>
      </w:pPr>
      <w:r w:rsidRPr="008231D5">
        <w:rPr>
          <w:b/>
        </w:rPr>
        <w:t>MUSIC</w:t>
      </w:r>
    </w:p>
    <w:p w:rsidR="00FC1AF1" w:rsidRDefault="008231D5" w:rsidP="00CB016E">
      <w:pPr>
        <w:spacing w:line="240" w:lineRule="auto"/>
      </w:pPr>
      <w:r>
        <w:t>Have you ever heard about “</w:t>
      </w:r>
      <w:r w:rsidRPr="008231D5">
        <w:t>Harlem</w:t>
      </w:r>
      <w:r>
        <w:t xml:space="preserve">”? </w:t>
      </w:r>
      <w:r w:rsidR="001B5761">
        <w:t>It</w:t>
      </w:r>
      <w:r>
        <w:t xml:space="preserve"> </w:t>
      </w:r>
      <w:r w:rsidR="001B5761">
        <w:t>is a boom.</w:t>
      </w:r>
      <w:r w:rsidR="001B5761" w:rsidRPr="001B5761">
        <w:t xml:space="preserve"> Black Power Movement</w:t>
      </w:r>
      <w:r w:rsidR="00164328">
        <w:t xml:space="preserve"> is boom. It is a bran-new field! We have never thought there is this field that can be this much </w:t>
      </w:r>
      <w:r w:rsidR="00164328" w:rsidRPr="0061234A">
        <w:t xml:space="preserve">amazing. Lots of new style of music and films is coming out day by day year by year. Company Black </w:t>
      </w:r>
      <w:r w:rsidR="004863F8" w:rsidRPr="0061234A">
        <w:t>Swan is made by early 1920s. They release</w:t>
      </w:r>
      <w:r w:rsidR="00164328" w:rsidRPr="0061234A">
        <w:t xml:space="preserve"> at least ten albums</w:t>
      </w:r>
      <w:r w:rsidRPr="0061234A">
        <w:t xml:space="preserve"> in a year. </w:t>
      </w:r>
      <w:r w:rsidR="004863F8" w:rsidRPr="0061234A">
        <w:t>Company All</w:t>
      </w:r>
      <w:r w:rsidR="004863F8" w:rsidRPr="0061234A">
        <w:t>-African-American</w:t>
      </w:r>
      <w:r w:rsidR="004863F8" w:rsidRPr="0061234A">
        <w:t xml:space="preserve"> also made in the same year. These all big booms are called </w:t>
      </w:r>
      <w:r w:rsidR="004863F8" w:rsidRPr="0061234A">
        <w:rPr>
          <w:b/>
        </w:rPr>
        <w:t>Harlem</w:t>
      </w:r>
      <w:r w:rsidR="004863F8" w:rsidRPr="0061234A">
        <w:t xml:space="preserve"> by people. </w:t>
      </w:r>
    </w:p>
    <w:p w:rsidR="00FC1AF1" w:rsidRDefault="00FC1AF1" w:rsidP="00CB016E">
      <w:pPr>
        <w:spacing w:line="240" w:lineRule="auto"/>
      </w:pPr>
    </w:p>
    <w:p w:rsidR="00FC1AF1" w:rsidRDefault="00FC1AF1" w:rsidP="00CB016E">
      <w:pPr>
        <w:spacing w:line="240" w:lineRule="auto"/>
      </w:pPr>
    </w:p>
    <w:p w:rsidR="00FC1AF1" w:rsidRDefault="00FC1AF1" w:rsidP="00CB016E">
      <w:pPr>
        <w:spacing w:line="240" w:lineRule="auto"/>
      </w:pPr>
    </w:p>
    <w:p w:rsidR="00217F55" w:rsidRPr="0061234A" w:rsidRDefault="004863F8" w:rsidP="00CB016E">
      <w:pPr>
        <w:spacing w:line="240" w:lineRule="auto"/>
      </w:pPr>
      <w:r w:rsidRPr="0061234A">
        <w:t xml:space="preserve">Also, Jazz is the word to describe about one of the styles of music. With KDKA made and people are starting to have fun in entitlement more, </w:t>
      </w:r>
      <w:r w:rsidR="00217F55" w:rsidRPr="0061234A">
        <w:t xml:space="preserve">Jazz style came out. It is a free style; from the daily style to the decadence style. If you have not heard it, these are the people who are really amazing. </w:t>
      </w:r>
      <w:r w:rsidR="00217F55" w:rsidRPr="0061234A">
        <w:t>Duke Ellington</w:t>
      </w:r>
      <w:r w:rsidR="00217F55" w:rsidRPr="0061234A">
        <w:t>,</w:t>
      </w:r>
      <w:r w:rsidR="00217F55" w:rsidRPr="0061234A">
        <w:t xml:space="preserve"> Paul Whiteman</w:t>
      </w:r>
      <w:r w:rsidR="00217F55" w:rsidRPr="0061234A">
        <w:t>, Leo</w:t>
      </w:r>
      <w:r w:rsidR="00217F55" w:rsidRPr="0061234A">
        <w:t xml:space="preserve"> Reisman</w:t>
      </w:r>
      <w:r w:rsidR="00217F55" w:rsidRPr="0061234A">
        <w:t>…</w:t>
      </w:r>
    </w:p>
    <w:p w:rsidR="00217F55" w:rsidRPr="0061234A" w:rsidRDefault="00217F55" w:rsidP="00CB016E">
      <w:pPr>
        <w:spacing w:line="240" w:lineRule="auto"/>
        <w:rPr>
          <w:b/>
        </w:rPr>
      </w:pPr>
      <w:r w:rsidRPr="0061234A">
        <w:rPr>
          <w:b/>
        </w:rPr>
        <w:t>DANCE</w:t>
      </w:r>
    </w:p>
    <w:p w:rsidR="00217F55" w:rsidRDefault="00F849F7" w:rsidP="00CB016E">
      <w:pPr>
        <w:spacing w:line="240" w:lineRule="auto"/>
        <w:rPr>
          <w:rFonts w:ascii="Arial" w:hAnsi="Arial" w:cs="Arial"/>
          <w:color w:val="000000"/>
          <w:sz w:val="20"/>
          <w:szCs w:val="20"/>
        </w:rPr>
      </w:pPr>
      <w:r>
        <w:t xml:space="preserve"> </w:t>
      </w:r>
      <w:r w:rsidR="00217F55" w:rsidRPr="0061234A">
        <w:t xml:space="preserve">With </w:t>
      </w:r>
      <w:r w:rsidR="0061234A" w:rsidRPr="0061234A">
        <w:t xml:space="preserve">the culture of </w:t>
      </w:r>
      <w:r w:rsidR="0061234A" w:rsidRPr="0061234A">
        <w:rPr>
          <w:b/>
        </w:rPr>
        <w:t>Harlem</w:t>
      </w:r>
      <w:r w:rsidR="0061234A" w:rsidRPr="0061234A">
        <w:t xml:space="preserve">, dance has been developed rapidly. New style of dance came out by people.  Such as </w:t>
      </w:r>
      <w:hyperlink r:id="rId9" w:history="1">
        <w:r w:rsidR="0061234A" w:rsidRPr="0061234A">
          <w:rPr>
            <w:rStyle w:val="labellist1"/>
            <w:rFonts w:ascii="Arial" w:hAnsi="Arial" w:cs="Arial"/>
            <w:sz w:val="21"/>
            <w:szCs w:val="21"/>
            <w:lang w:val="en"/>
          </w:rPr>
          <w:t xml:space="preserve">fox </w:t>
        </w:r>
        <w:proofErr w:type="gramStart"/>
        <w:r w:rsidR="0061234A" w:rsidRPr="0061234A">
          <w:rPr>
            <w:rStyle w:val="labellist1"/>
            <w:rFonts w:ascii="Arial" w:hAnsi="Arial" w:cs="Arial"/>
            <w:sz w:val="21"/>
            <w:szCs w:val="21"/>
            <w:lang w:val="en"/>
          </w:rPr>
          <w:t>trot</w:t>
        </w:r>
      </w:hyperlink>
      <w:r w:rsidR="0061234A" w:rsidRPr="0061234A">
        <w:rPr>
          <w:rStyle w:val="labellist1"/>
          <w:rFonts w:ascii="Arial" w:hAnsi="Arial" w:cs="Arial"/>
          <w:sz w:val="21"/>
          <w:szCs w:val="21"/>
          <w:lang w:val="en"/>
        </w:rPr>
        <w:t>,</w:t>
      </w:r>
      <w:proofErr w:type="gramEnd"/>
      <w:r w:rsidR="0061234A" w:rsidRPr="0061234A">
        <w:rPr>
          <w:rStyle w:val="labellist1"/>
          <w:rFonts w:ascii="Arial" w:hAnsi="Arial" w:cs="Arial"/>
          <w:sz w:val="21"/>
          <w:szCs w:val="21"/>
          <w:lang w:val="en"/>
        </w:rPr>
        <w:t xml:space="preserve"> </w:t>
      </w:r>
      <w:r w:rsidR="0061234A" w:rsidRPr="0061234A">
        <w:rPr>
          <w:rFonts w:ascii="Arial" w:hAnsi="Arial" w:cs="Arial"/>
          <w:sz w:val="20"/>
          <w:szCs w:val="20"/>
        </w:rPr>
        <w:t>the</w:t>
      </w:r>
      <w:r w:rsidR="0061234A" w:rsidRPr="0061234A">
        <w:rPr>
          <w:rFonts w:ascii="Arial" w:hAnsi="Arial" w:cs="Arial"/>
          <w:sz w:val="20"/>
          <w:szCs w:val="20"/>
        </w:rPr>
        <w:t xml:space="preserve"> </w:t>
      </w:r>
      <w:r w:rsidR="0061234A">
        <w:rPr>
          <w:rFonts w:ascii="Arial" w:hAnsi="Arial" w:cs="Arial"/>
          <w:color w:val="000000"/>
          <w:sz w:val="20"/>
          <w:szCs w:val="20"/>
        </w:rPr>
        <w:t>waltz</w:t>
      </w:r>
      <w:r w:rsidR="0061234A">
        <w:rPr>
          <w:rFonts w:ascii="Arial" w:hAnsi="Arial" w:cs="Arial"/>
          <w:color w:val="000000"/>
          <w:sz w:val="20"/>
          <w:szCs w:val="20"/>
        </w:rPr>
        <w:t xml:space="preserve"> or tango. Different dance is used in different place. To learn dance will become a kind of </w:t>
      </w:r>
      <w:r w:rsidR="0061234A">
        <w:rPr>
          <w:rFonts w:ascii="Arial" w:hAnsi="Arial" w:cs="Arial"/>
          <w:color w:val="000000"/>
          <w:sz w:val="20"/>
          <w:szCs w:val="20"/>
        </w:rPr>
        <w:t>manners</w:t>
      </w:r>
      <w:r w:rsidR="0061234A">
        <w:rPr>
          <w:rFonts w:ascii="Arial" w:hAnsi="Arial" w:cs="Arial"/>
          <w:color w:val="000000"/>
          <w:sz w:val="20"/>
          <w:szCs w:val="20"/>
        </w:rPr>
        <w:t xml:space="preserve"> in the world. </w:t>
      </w:r>
    </w:p>
    <w:p w:rsidR="00F849F7" w:rsidRDefault="00F849F7" w:rsidP="00CB016E">
      <w:pPr>
        <w:spacing w:line="240" w:lineRule="auto"/>
        <w:rPr>
          <w:rFonts w:ascii="Arial" w:hAnsi="Arial" w:cs="Arial"/>
          <w:color w:val="000000"/>
          <w:sz w:val="20"/>
          <w:szCs w:val="20"/>
        </w:rPr>
      </w:pPr>
    </w:p>
    <w:p w:rsidR="00F849F7" w:rsidRDefault="00F849F7" w:rsidP="00CB016E">
      <w:pPr>
        <w:spacing w:line="240" w:lineRule="auto"/>
        <w:rPr>
          <w:rFonts w:ascii="Arial" w:hAnsi="Arial" w:cs="Arial"/>
          <w:color w:val="000000"/>
          <w:sz w:val="20"/>
          <w:szCs w:val="20"/>
        </w:rPr>
      </w:pPr>
    </w:p>
    <w:p w:rsidR="00F849F7" w:rsidRDefault="00F849F7" w:rsidP="00CB016E">
      <w:pPr>
        <w:spacing w:line="240" w:lineRule="auto"/>
        <w:rPr>
          <w:rFonts w:ascii="Arial" w:hAnsi="Arial" w:cs="Arial"/>
          <w:color w:val="000000"/>
          <w:sz w:val="20"/>
          <w:szCs w:val="20"/>
        </w:rPr>
      </w:pPr>
    </w:p>
    <w:p w:rsidR="0061234A" w:rsidRDefault="00A142D4" w:rsidP="00CB016E">
      <w:pPr>
        <w:spacing w:line="240" w:lineRule="auto"/>
        <w:rPr>
          <w:noProof/>
        </w:rPr>
      </w:pPr>
      <w:r w:rsidRPr="0061234A">
        <w:rPr>
          <w:noProof/>
        </w:rPr>
        <w:drawing>
          <wp:anchor distT="0" distB="0" distL="114300" distR="114300" simplePos="0" relativeHeight="251659264" behindDoc="0" locked="0" layoutInCell="1" allowOverlap="1" wp14:anchorId="2B1D3760" wp14:editId="1AE22283">
            <wp:simplePos x="0" y="0"/>
            <wp:positionH relativeFrom="column">
              <wp:posOffset>0</wp:posOffset>
            </wp:positionH>
            <wp:positionV relativeFrom="paragraph">
              <wp:posOffset>-649605</wp:posOffset>
            </wp:positionV>
            <wp:extent cx="2476500" cy="3329305"/>
            <wp:effectExtent l="0" t="0" r="0" b="444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20s-the-jazz-age.jpg"/>
                    <pic:cNvPicPr/>
                  </pic:nvPicPr>
                  <pic:blipFill>
                    <a:blip r:embed="rId10">
                      <a:extLst>
                        <a:ext uri="{28A0092B-C50C-407E-A947-70E740481C1C}">
                          <a14:useLocalDpi xmlns:a14="http://schemas.microsoft.com/office/drawing/2010/main" val="0"/>
                        </a:ext>
                      </a:extLst>
                    </a:blip>
                    <a:stretch>
                      <a:fillRect/>
                    </a:stretch>
                  </pic:blipFill>
                  <pic:spPr>
                    <a:xfrm>
                      <a:off x="0" y="0"/>
                      <a:ext cx="2476500" cy="3329305"/>
                    </a:xfrm>
                    <a:prstGeom prst="rect">
                      <a:avLst/>
                    </a:prstGeom>
                  </pic:spPr>
                </pic:pic>
              </a:graphicData>
            </a:graphic>
            <wp14:sizeRelH relativeFrom="page">
              <wp14:pctWidth>0</wp14:pctWidth>
            </wp14:sizeRelH>
            <wp14:sizeRelV relativeFrom="page">
              <wp14:pctHeight>0</wp14:pctHeight>
            </wp14:sizeRelV>
          </wp:anchor>
        </w:drawing>
      </w:r>
      <w:r w:rsidR="00F849F7">
        <w:rPr>
          <w:rFonts w:ascii="Arial" w:hAnsi="Arial" w:cs="Arial"/>
          <w:color w:val="000000"/>
          <w:sz w:val="20"/>
          <w:szCs w:val="20"/>
        </w:rPr>
        <w:t xml:space="preserve"> </w:t>
      </w:r>
      <w:r w:rsidR="00FC1AF1">
        <w:rPr>
          <w:rFonts w:ascii="Arial" w:hAnsi="Arial" w:cs="Arial"/>
          <w:color w:val="000000"/>
          <w:sz w:val="20"/>
          <w:szCs w:val="20"/>
        </w:rPr>
        <w:t>We are developing and revolution rapidly every day. Through the entertainments we can know that everything is changed. After the First World War, we must forget about the sadness and try to develop our country as possible as we can.  It is not really hard.</w:t>
      </w:r>
      <w:r w:rsidR="00FC1AF1" w:rsidRPr="00FC1AF1">
        <w:rPr>
          <w:noProof/>
        </w:rPr>
        <w:t xml:space="preserve"> </w:t>
      </w:r>
      <w:r w:rsidR="00F849F7">
        <w:rPr>
          <w:noProof/>
        </w:rPr>
        <w:t xml:space="preserve">That is why most of our films are happy ending. Also the tema of films are most related the war. But because of our films, our social world  because busy. We start to have fun more and make new culture more. The new style lead us to a new world. Compare with last year, the spead of our development is unimagineble. It shows that the social is getting stronger, also people has stronger mind. There is also woman acts the main character in the film. It shows that woman’s right are getting more. Also it is not the goal. Womans can gain more for themselves. Films make a story. It give s people imaginetion to imagine how the world is going to be. </w:t>
      </w:r>
    </w:p>
    <w:p w:rsidR="00A142D4" w:rsidRDefault="00A142D4" w:rsidP="00CB016E">
      <w:pPr>
        <w:spacing w:line="240" w:lineRule="auto"/>
        <w:rPr>
          <w:noProof/>
        </w:rPr>
      </w:pPr>
      <w:r>
        <w:rPr>
          <w:noProof/>
        </w:rPr>
        <w:t xml:space="preserve"> Music also changed with all the culture changes. Style is become more free and strong  appear for oneselfs. Free style shows people are not aftraid and want to have fun. Also the music can be relax. People dance with music, dance in night clubs or parties to forget the reality and thry to erase the memories of war from their head. The melody of jazz  is strong impact.  This exactly the </w:t>
      </w:r>
      <w:r w:rsidRPr="00A142D4">
        <w:rPr>
          <w:noProof/>
        </w:rPr>
        <w:t>Roaring Twenties</w:t>
      </w:r>
      <w:r>
        <w:rPr>
          <w:noProof/>
        </w:rPr>
        <w:t>.</w:t>
      </w:r>
    </w:p>
    <w:p w:rsidR="00A142D4" w:rsidRDefault="00A142D4" w:rsidP="00CB016E">
      <w:pPr>
        <w:spacing w:line="240" w:lineRule="auto"/>
        <w:rPr>
          <w:noProof/>
        </w:rPr>
      </w:pPr>
      <w:r>
        <w:rPr>
          <w:noProof/>
        </w:rPr>
        <w:drawing>
          <wp:inline distT="0" distB="0" distL="0" distR="0">
            <wp:extent cx="1457325" cy="19050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3119313b07eca80a57baba2912397dda144837d.jpg"/>
                    <pic:cNvPicPr/>
                  </pic:nvPicPr>
                  <pic:blipFill>
                    <a:blip r:embed="rId11">
                      <a:extLst>
                        <a:ext uri="{28A0092B-C50C-407E-A947-70E740481C1C}">
                          <a14:useLocalDpi xmlns:a14="http://schemas.microsoft.com/office/drawing/2010/main" val="0"/>
                        </a:ext>
                      </a:extLst>
                    </a:blip>
                    <a:stretch>
                      <a:fillRect/>
                    </a:stretch>
                  </pic:blipFill>
                  <pic:spPr>
                    <a:xfrm>
                      <a:off x="0" y="0"/>
                      <a:ext cx="1457325" cy="1905000"/>
                    </a:xfrm>
                    <a:prstGeom prst="rect">
                      <a:avLst/>
                    </a:prstGeom>
                  </pic:spPr>
                </pic:pic>
              </a:graphicData>
            </a:graphic>
          </wp:inline>
        </w:drawing>
      </w:r>
    </w:p>
    <w:p w:rsidR="00A142D4" w:rsidRPr="0061234A" w:rsidRDefault="00A142D4" w:rsidP="00CB016E">
      <w:pPr>
        <w:spacing w:line="240" w:lineRule="auto"/>
      </w:pPr>
      <w:bookmarkStart w:id="0" w:name="_GoBack"/>
      <w:bookmarkEnd w:id="0"/>
    </w:p>
    <w:sectPr w:rsidR="00A142D4" w:rsidRPr="0061234A" w:rsidSect="000608E1">
      <w:headerReference w:type="default" r:id="rId12"/>
      <w:pgSz w:w="12240" w:h="15840"/>
      <w:pgMar w:top="1440" w:right="1440" w:bottom="1440" w:left="1440" w:header="720" w:footer="72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816" w:rsidRDefault="00F13816" w:rsidP="00F13816">
      <w:pPr>
        <w:spacing w:after="0" w:line="240" w:lineRule="auto"/>
      </w:pPr>
      <w:r>
        <w:separator/>
      </w:r>
    </w:p>
  </w:endnote>
  <w:endnote w:type="continuationSeparator" w:id="0">
    <w:p w:rsidR="00F13816" w:rsidRDefault="00F13816" w:rsidP="00F13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816" w:rsidRDefault="00F13816" w:rsidP="00F13816">
      <w:pPr>
        <w:spacing w:after="0" w:line="240" w:lineRule="auto"/>
      </w:pPr>
      <w:r>
        <w:separator/>
      </w:r>
    </w:p>
  </w:footnote>
  <w:footnote w:type="continuationSeparator" w:id="0">
    <w:p w:rsidR="00F13816" w:rsidRDefault="00F13816" w:rsidP="00F138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8BF6221D9A404494ADB7E35368A5F35B"/>
      </w:placeholder>
      <w:dataBinding w:prefixMappings="xmlns:ns0='http://schemas.openxmlformats.org/package/2006/metadata/core-properties' xmlns:ns1='http://purl.org/dc/elements/1.1/'" w:xpath="/ns0:coreProperties[1]/ns1:title[1]" w:storeItemID="{6C3C8BC8-F283-45AE-878A-BAB7291924A1}"/>
      <w:text/>
    </w:sdtPr>
    <w:sdtEndPr/>
    <w:sdtContent>
      <w:p w:rsidR="00F13816" w:rsidRDefault="000608E1">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OUR NEW </w:t>
        </w:r>
        <w:r w:rsidR="00A142D4">
          <w:rPr>
            <w:rFonts w:asciiTheme="majorHAnsi" w:eastAsiaTheme="majorEastAsia" w:hAnsiTheme="majorHAnsi" w:cstheme="majorBidi"/>
            <w:sz w:val="32"/>
            <w:szCs w:val="32"/>
          </w:rPr>
          <w:t>ENTERTAINMENTS</w:t>
        </w:r>
      </w:p>
    </w:sdtContent>
  </w:sdt>
  <w:p w:rsidR="00F13816" w:rsidRDefault="00F1381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816"/>
    <w:rsid w:val="000608E1"/>
    <w:rsid w:val="00164328"/>
    <w:rsid w:val="001B5761"/>
    <w:rsid w:val="001F16EA"/>
    <w:rsid w:val="00217F55"/>
    <w:rsid w:val="004863F8"/>
    <w:rsid w:val="005500E0"/>
    <w:rsid w:val="0061234A"/>
    <w:rsid w:val="00645BBB"/>
    <w:rsid w:val="008231D5"/>
    <w:rsid w:val="00A142D4"/>
    <w:rsid w:val="00C84504"/>
    <w:rsid w:val="00CB016E"/>
    <w:rsid w:val="00DA6432"/>
    <w:rsid w:val="00E31455"/>
    <w:rsid w:val="00E778B9"/>
    <w:rsid w:val="00F13816"/>
    <w:rsid w:val="00F849F7"/>
    <w:rsid w:val="00FC1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38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816"/>
  </w:style>
  <w:style w:type="paragraph" w:styleId="Footer">
    <w:name w:val="footer"/>
    <w:basedOn w:val="Normal"/>
    <w:link w:val="FooterChar"/>
    <w:uiPriority w:val="99"/>
    <w:unhideWhenUsed/>
    <w:rsid w:val="00F138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816"/>
  </w:style>
  <w:style w:type="paragraph" w:styleId="BalloonText">
    <w:name w:val="Balloon Text"/>
    <w:basedOn w:val="Normal"/>
    <w:link w:val="BalloonTextChar"/>
    <w:uiPriority w:val="99"/>
    <w:semiHidden/>
    <w:unhideWhenUsed/>
    <w:rsid w:val="00F13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816"/>
    <w:rPr>
      <w:rFonts w:ascii="Tahoma" w:hAnsi="Tahoma" w:cs="Tahoma"/>
      <w:sz w:val="16"/>
      <w:szCs w:val="16"/>
    </w:rPr>
  </w:style>
  <w:style w:type="character" w:customStyle="1" w:styleId="st">
    <w:name w:val="st"/>
    <w:basedOn w:val="DefaultParagraphFont"/>
    <w:rsid w:val="00E778B9"/>
  </w:style>
  <w:style w:type="character" w:styleId="Hyperlink">
    <w:name w:val="Hyperlink"/>
    <w:basedOn w:val="DefaultParagraphFont"/>
    <w:uiPriority w:val="99"/>
    <w:unhideWhenUsed/>
    <w:rsid w:val="00217F55"/>
    <w:rPr>
      <w:color w:val="0000FF" w:themeColor="hyperlink"/>
      <w:u w:val="single"/>
    </w:rPr>
  </w:style>
  <w:style w:type="table" w:styleId="TableGrid">
    <w:name w:val="Table Grid"/>
    <w:basedOn w:val="TableNormal"/>
    <w:uiPriority w:val="59"/>
    <w:rsid w:val="00217F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list1">
    <w:name w:val="label_list1"/>
    <w:basedOn w:val="DefaultParagraphFont"/>
    <w:rsid w:val="00612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38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816"/>
  </w:style>
  <w:style w:type="paragraph" w:styleId="Footer">
    <w:name w:val="footer"/>
    <w:basedOn w:val="Normal"/>
    <w:link w:val="FooterChar"/>
    <w:uiPriority w:val="99"/>
    <w:unhideWhenUsed/>
    <w:rsid w:val="00F138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816"/>
  </w:style>
  <w:style w:type="paragraph" w:styleId="BalloonText">
    <w:name w:val="Balloon Text"/>
    <w:basedOn w:val="Normal"/>
    <w:link w:val="BalloonTextChar"/>
    <w:uiPriority w:val="99"/>
    <w:semiHidden/>
    <w:unhideWhenUsed/>
    <w:rsid w:val="00F13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3816"/>
    <w:rPr>
      <w:rFonts w:ascii="Tahoma" w:hAnsi="Tahoma" w:cs="Tahoma"/>
      <w:sz w:val="16"/>
      <w:szCs w:val="16"/>
    </w:rPr>
  </w:style>
  <w:style w:type="character" w:customStyle="1" w:styleId="st">
    <w:name w:val="st"/>
    <w:basedOn w:val="DefaultParagraphFont"/>
    <w:rsid w:val="00E778B9"/>
  </w:style>
  <w:style w:type="character" w:styleId="Hyperlink">
    <w:name w:val="Hyperlink"/>
    <w:basedOn w:val="DefaultParagraphFont"/>
    <w:uiPriority w:val="99"/>
    <w:unhideWhenUsed/>
    <w:rsid w:val="00217F55"/>
    <w:rPr>
      <w:color w:val="0000FF" w:themeColor="hyperlink"/>
      <w:u w:val="single"/>
    </w:rPr>
  </w:style>
  <w:style w:type="table" w:styleId="TableGrid">
    <w:name w:val="Table Grid"/>
    <w:basedOn w:val="TableNormal"/>
    <w:uiPriority w:val="59"/>
    <w:rsid w:val="00217F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list1">
    <w:name w:val="label_list1"/>
    <w:basedOn w:val="DefaultParagraphFont"/>
    <w:rsid w:val="00612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hyperlink" Target="http://www.iciba.com/fox_tro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BF6221D9A404494ADB7E35368A5F35B"/>
        <w:category>
          <w:name w:val="General"/>
          <w:gallery w:val="placeholder"/>
        </w:category>
        <w:types>
          <w:type w:val="bbPlcHdr"/>
        </w:types>
        <w:behaviors>
          <w:behavior w:val="content"/>
        </w:behaviors>
        <w:guid w:val="{183D5C73-F770-4BB8-88E6-B6B0DAC13B75}"/>
      </w:docPartPr>
      <w:docPartBody>
        <w:p w:rsidR="00503775" w:rsidRDefault="000968B4" w:rsidP="000968B4">
          <w:pPr>
            <w:pStyle w:val="8BF6221D9A404494ADB7E35368A5F35B"/>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8B4"/>
    <w:rsid w:val="000968B4"/>
    <w:rsid w:val="00503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F6221D9A404494ADB7E35368A5F35B">
    <w:name w:val="8BF6221D9A404494ADB7E35368A5F35B"/>
    <w:rsid w:val="000968B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F6221D9A404494ADB7E35368A5F35B">
    <w:name w:val="8BF6221D9A404494ADB7E35368A5F35B"/>
    <w:rsid w:val="000968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7C68D-3C44-4FBB-9610-8E563E8A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OUR NEW STARTS</vt:lpstr>
    </vt:vector>
  </TitlesOfParts>
  <Company>GVSD</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NEW ENTERTAINMENTS</dc:title>
  <dc:creator>Windows User</dc:creator>
  <cp:lastModifiedBy>Windows User</cp:lastModifiedBy>
  <cp:revision>3</cp:revision>
  <dcterms:created xsi:type="dcterms:W3CDTF">2013-04-04T15:34:00Z</dcterms:created>
  <dcterms:modified xsi:type="dcterms:W3CDTF">2013-04-05T17:28:00Z</dcterms:modified>
</cp:coreProperties>
</file>